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7"/>
        <w:tblpPr w:leftFromText="180" w:rightFromText="180" w:vertAnchor="text" w:horzAnchor="page" w:tblpX="1687" w:tblpY="558"/>
        <w:tblOverlap w:val="never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490"/>
        <w:gridCol w:w="815"/>
        <w:gridCol w:w="1078"/>
        <w:gridCol w:w="181"/>
        <w:gridCol w:w="210"/>
        <w:gridCol w:w="566"/>
        <w:gridCol w:w="142"/>
        <w:gridCol w:w="244"/>
        <w:gridCol w:w="1868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position w:val="14"/>
                <w:sz w:val="24"/>
                <w:szCs w:val="24"/>
              </w:rPr>
            </w:pPr>
            <w:r>
              <w:rPr>
                <w:rFonts w:hint="eastAsia" w:ascii="仿宋_GB2312" w:eastAsia="仿宋_GB2312"/>
                <w:position w:val="14"/>
                <w:sz w:val="24"/>
                <w:szCs w:val="24"/>
              </w:rPr>
              <w:t>姓名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eastAsia="仿宋_GB2312"/>
                <w:position w:val="14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eastAsia="仿宋_GB2312"/>
                <w:position w:val="14"/>
                <w:sz w:val="24"/>
                <w:szCs w:val="24"/>
              </w:rPr>
            </w:pPr>
            <w:r>
              <w:rPr>
                <w:rFonts w:hint="eastAsia" w:ascii="仿宋_GB2312" w:eastAsia="仿宋_GB2312"/>
                <w:position w:val="14"/>
                <w:sz w:val="24"/>
                <w:szCs w:val="24"/>
              </w:rPr>
              <w:t>性别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eastAsia="仿宋_GB2312"/>
                <w:position w:val="14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eastAsia="仿宋_GB2312"/>
                <w:position w:val="14"/>
                <w:sz w:val="24"/>
                <w:szCs w:val="24"/>
              </w:rPr>
            </w:pPr>
            <w:r>
              <w:rPr>
                <w:rFonts w:hint="eastAsia" w:ascii="仿宋_GB2312" w:eastAsia="仿宋_GB2312"/>
                <w:position w:val="14"/>
                <w:sz w:val="24"/>
                <w:szCs w:val="24"/>
              </w:rPr>
              <w:t>政治</w:t>
            </w:r>
            <w:r>
              <w:rPr>
                <w:rFonts w:hint="eastAsia" w:ascii="仿宋_GB2312" w:eastAsia="仿宋_GB2312"/>
                <w:position w:val="1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position w:val="14"/>
                <w:sz w:val="24"/>
                <w:szCs w:val="24"/>
              </w:rPr>
              <w:t>面貌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eastAsia="仿宋_GB2312"/>
                <w:position w:val="14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eastAsia="仿宋_GB2312"/>
                <w:position w:val="14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position w:val="14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eastAsia="仿宋_GB2312"/>
                <w:position w:val="14"/>
                <w:sz w:val="24"/>
                <w:szCs w:val="24"/>
              </w:rPr>
            </w:pPr>
            <w:r>
              <w:rPr>
                <w:rFonts w:hint="eastAsia" w:ascii="仿宋_GB2312" w:eastAsia="仿宋_GB2312"/>
                <w:position w:val="14"/>
                <w:sz w:val="24"/>
                <w:szCs w:val="24"/>
              </w:rPr>
              <w:t>出生</w:t>
            </w:r>
            <w:r>
              <w:rPr>
                <w:rFonts w:hint="eastAsia" w:ascii="仿宋_GB2312" w:eastAsia="仿宋_GB2312"/>
                <w:position w:val="1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position w:val="14"/>
                <w:sz w:val="24"/>
                <w:szCs w:val="24"/>
              </w:rPr>
              <w:t>年月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eastAsia="仿宋_GB2312"/>
                <w:position w:val="14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eastAsia="仿宋_GB2312"/>
                <w:position w:val="14"/>
                <w:sz w:val="24"/>
                <w:szCs w:val="24"/>
              </w:rPr>
            </w:pPr>
            <w:r>
              <w:rPr>
                <w:rFonts w:hint="eastAsia" w:ascii="仿宋_GB2312" w:eastAsia="仿宋_GB2312"/>
                <w:position w:val="14"/>
                <w:sz w:val="24"/>
                <w:szCs w:val="24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eastAsia="仿宋_GB2312"/>
                <w:position w:val="14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eastAsia="仿宋_GB2312"/>
                <w:position w:val="14"/>
                <w:sz w:val="24"/>
                <w:szCs w:val="24"/>
              </w:rPr>
            </w:pPr>
            <w:r>
              <w:rPr>
                <w:rFonts w:hint="eastAsia" w:ascii="仿宋_GB2312" w:eastAsia="仿宋_GB2312"/>
                <w:position w:val="14"/>
                <w:sz w:val="24"/>
                <w:szCs w:val="24"/>
              </w:rPr>
              <w:t>职务</w:t>
            </w:r>
            <w:r>
              <w:rPr>
                <w:rFonts w:hint="eastAsia" w:ascii="仿宋_GB2312" w:eastAsia="仿宋_GB2312"/>
                <w:position w:val="14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eastAsia="仿宋_GB2312"/>
                <w:position w:val="14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eastAsia="仿宋_GB2312"/>
                <w:position w:val="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eastAsia="仿宋_GB2312"/>
                <w:position w:val="1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position w:val="14"/>
                <w:sz w:val="24"/>
                <w:szCs w:val="24"/>
                <w:lang w:eastAsia="zh-CN"/>
              </w:rPr>
              <w:t>评选类型</w:t>
            </w:r>
          </w:p>
        </w:tc>
        <w:tc>
          <w:tcPr>
            <w:tcW w:w="6594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4"/>
                <w:szCs w:val="24"/>
              </w:rPr>
              <w:t>所在</w:t>
            </w:r>
            <w:r>
              <w:rPr>
                <w:rFonts w:hint="eastAsia" w:ascii="仿宋_GB2312" w:eastAsia="仿宋_GB2312"/>
                <w:position w:val="14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position w:val="14"/>
                <w:sz w:val="24"/>
                <w:szCs w:val="24"/>
              </w:rPr>
              <w:t>班级</w:t>
            </w:r>
          </w:p>
        </w:tc>
        <w:tc>
          <w:tcPr>
            <w:tcW w:w="338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3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4"/>
                <w:szCs w:val="24"/>
              </w:rPr>
              <w:t>联系</w:t>
            </w:r>
            <w:r>
              <w:rPr>
                <w:rFonts w:hint="eastAsia" w:ascii="仿宋_GB2312" w:eastAsia="仿宋_GB2312"/>
                <w:position w:val="14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position w:val="14"/>
                <w:sz w:val="24"/>
                <w:szCs w:val="24"/>
              </w:rPr>
              <w:t>电话</w:t>
            </w:r>
          </w:p>
        </w:tc>
        <w:tc>
          <w:tcPr>
            <w:tcW w:w="35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7" w:hRule="atLeast"/>
        </w:trPr>
        <w:tc>
          <w:tcPr>
            <w:tcW w:w="69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个人事迹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概述</w:t>
            </w:r>
          </w:p>
        </w:tc>
        <w:tc>
          <w:tcPr>
            <w:tcW w:w="8244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exact"/>
        </w:trPr>
        <w:tc>
          <w:tcPr>
            <w:tcW w:w="69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见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spacing w:line="500" w:lineRule="exact"/>
              <w:ind w:firstLine="15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500" w:firstLineChars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774" w:type="dxa"/>
            <w:gridSpan w:val="5"/>
            <w:vAlign w:val="center"/>
          </w:tcPr>
          <w:p>
            <w:pPr>
              <w:spacing w:line="500" w:lineRule="exact"/>
              <w:ind w:firstLine="150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院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意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见</w:t>
            </w:r>
          </w:p>
          <w:p>
            <w:pPr>
              <w:spacing w:line="240" w:lineRule="atLeast"/>
              <w:ind w:left="139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500" w:firstLineChars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904" w:type="dxa"/>
            <w:gridSpan w:val="4"/>
            <w:vAlign w:val="center"/>
          </w:tcPr>
          <w:p>
            <w:pPr>
              <w:spacing w:line="500" w:lineRule="exact"/>
              <w:ind w:firstLine="150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4" w:hRule="exact"/>
        </w:trPr>
        <w:tc>
          <w:tcPr>
            <w:tcW w:w="696" w:type="dxa"/>
            <w:vAlign w:val="center"/>
          </w:tcPr>
          <w:p>
            <w:pPr>
              <w:spacing w:line="240" w:lineRule="atLeast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部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门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意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见</w:t>
            </w:r>
            <w:bookmarkStart w:id="0" w:name="_GoBack"/>
            <w:bookmarkEnd w:id="0"/>
          </w:p>
          <w:p>
            <w:pPr>
              <w:spacing w:line="500" w:lineRule="exact"/>
              <w:ind w:firstLine="15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5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774" w:type="dxa"/>
            <w:gridSpan w:val="5"/>
            <w:vAlign w:val="center"/>
          </w:tcPr>
          <w:p>
            <w:pPr>
              <w:spacing w:line="500" w:lineRule="exact"/>
              <w:ind w:firstLine="15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领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导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见</w:t>
            </w:r>
          </w:p>
          <w:p>
            <w:pPr>
              <w:spacing w:line="240" w:lineRule="atLeast"/>
              <w:ind w:left="139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5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904" w:type="dxa"/>
            <w:gridSpan w:val="4"/>
            <w:vAlign w:val="center"/>
          </w:tcPr>
          <w:p>
            <w:pPr>
              <w:spacing w:line="500" w:lineRule="exact"/>
              <w:ind w:firstLine="15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tabs>
          <w:tab w:val="left" w:pos="720"/>
        </w:tabs>
        <w:adjustRightInd w:val="0"/>
        <w:snapToGrid w:val="0"/>
        <w:jc w:val="center"/>
        <w:rPr>
          <w:rFonts w:hint="default" w:ascii="黑体" w:hAnsi="黑体" w:eastAsia="黑体"/>
          <w:b w:val="0"/>
          <w:i w:val="0"/>
          <w:color w:val="333333"/>
          <w:spacing w:val="0"/>
          <w:position w:val="0"/>
          <w:sz w:val="32"/>
          <w:szCs w:val="32"/>
        </w:rPr>
      </w:pPr>
      <w:r>
        <w:rPr>
          <w:rFonts w:hint="eastAsia" w:ascii="黑体" w:eastAsia="黑体"/>
          <w:sz w:val="36"/>
          <w:szCs w:val="36"/>
        </w:rPr>
        <w:t>“感动</w:t>
      </w:r>
      <w:r>
        <w:rPr>
          <w:rFonts w:hint="eastAsia" w:ascii="黑体" w:eastAsia="黑体"/>
          <w:sz w:val="36"/>
          <w:szCs w:val="36"/>
          <w:lang w:eastAsia="zh-CN"/>
        </w:rPr>
        <w:t>科院</w:t>
      </w:r>
      <w:r>
        <w:rPr>
          <w:rFonts w:hint="eastAsia" w:ascii="黑体" w:eastAsia="黑体"/>
          <w:sz w:val="36"/>
          <w:szCs w:val="36"/>
        </w:rPr>
        <w:t>十大</w:t>
      </w:r>
      <w:r>
        <w:rPr>
          <w:rFonts w:hint="eastAsia" w:ascii="黑体" w:eastAsia="黑体"/>
          <w:sz w:val="36"/>
          <w:szCs w:val="36"/>
          <w:lang w:eastAsia="zh-CN"/>
        </w:rPr>
        <w:t>学子</w:t>
      </w:r>
      <w:r>
        <w:rPr>
          <w:rFonts w:hint="eastAsia" w:ascii="黑体" w:eastAsia="黑体"/>
          <w:sz w:val="36"/>
          <w:szCs w:val="36"/>
        </w:rPr>
        <w:t>”候选人推荐表</w:t>
      </w:r>
    </w:p>
    <w:sectPr>
      <w:footnotePr>
        <w:numFmt w:val="decimal"/>
      </w:footnotePr>
      <w:pgSz w:w="11906" w:h="16838"/>
      <w:pgMar w:top="1440" w:right="1800" w:bottom="1440" w:left="1800" w:header="708" w:footer="708" w:gutter="0"/>
      <w:pgNumType w:fmt="decimal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800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0FA7ABA"/>
    <w:rsid w:val="01BE6939"/>
    <w:rsid w:val="025405E4"/>
    <w:rsid w:val="045757A8"/>
    <w:rsid w:val="057D160C"/>
    <w:rsid w:val="0AC65736"/>
    <w:rsid w:val="0B8E271C"/>
    <w:rsid w:val="0D866DA9"/>
    <w:rsid w:val="1526685C"/>
    <w:rsid w:val="1C2A3398"/>
    <w:rsid w:val="1C8E0C08"/>
    <w:rsid w:val="1F0657DF"/>
    <w:rsid w:val="1FA66DC2"/>
    <w:rsid w:val="209B7988"/>
    <w:rsid w:val="21251F7A"/>
    <w:rsid w:val="2A374C66"/>
    <w:rsid w:val="2B5136C4"/>
    <w:rsid w:val="2C507483"/>
    <w:rsid w:val="2DB92B84"/>
    <w:rsid w:val="304D59A8"/>
    <w:rsid w:val="33F46AAB"/>
    <w:rsid w:val="3B330FA2"/>
    <w:rsid w:val="3FE06F4D"/>
    <w:rsid w:val="425653CD"/>
    <w:rsid w:val="440026DE"/>
    <w:rsid w:val="460D7827"/>
    <w:rsid w:val="468D5EB8"/>
    <w:rsid w:val="4A342DA4"/>
    <w:rsid w:val="4B6A3420"/>
    <w:rsid w:val="4B83676A"/>
    <w:rsid w:val="4E84255C"/>
    <w:rsid w:val="4F247AF6"/>
    <w:rsid w:val="500B6F73"/>
    <w:rsid w:val="52470688"/>
    <w:rsid w:val="526756B8"/>
    <w:rsid w:val="52D91DE7"/>
    <w:rsid w:val="55300232"/>
    <w:rsid w:val="591233D2"/>
    <w:rsid w:val="59FA6A2F"/>
    <w:rsid w:val="5A4442DB"/>
    <w:rsid w:val="5ADF7880"/>
    <w:rsid w:val="61954269"/>
    <w:rsid w:val="67056EB3"/>
    <w:rsid w:val="6A4B5405"/>
    <w:rsid w:val="6F3653B3"/>
    <w:rsid w:val="7CA95ED9"/>
    <w:rsid w:val="7CEA0F02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jc w:val="both"/>
    </w:pPr>
    <w:rPr>
      <w:rFonts w:asciiTheme="minorHAnsi" w:hAnsiTheme="minorHAnsi" w:eastAsiaTheme="minorEastAsia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default="1" w:styleId="22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7">
    <w:name w:val="Normal Table"/>
    <w:semiHidden/>
    <w:unhideWhenUsed/>
    <w:qFormat/>
    <w:uiPriority w:val="3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ind w:left="17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ind w:left="29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ind w:left="12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jc w:val="center"/>
    </w:pPr>
    <w:rPr>
      <w:rFonts w:asciiTheme="minorHAnsi" w:hAnsiTheme="minorHAnsi" w:eastAsiaTheme="minorEastAsia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ind w:left="21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ind w:left="4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ind w:left="34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1">
    <w:name w:val="Title"/>
    <w:qFormat/>
    <w:uiPriority w:val="6"/>
    <w:pPr>
      <w:jc w:val="center"/>
    </w:pPr>
    <w:rPr>
      <w:rFonts w:asciiTheme="minorHAnsi" w:hAnsiTheme="minorHAnsi" w:eastAsiaTheme="minorEastAsia" w:cstheme="minorBidi"/>
      <w:b/>
      <w:w w:val="100"/>
      <w:sz w:val="32"/>
      <w:szCs w:val="32"/>
      <w:shd w:val="clear"/>
    </w:rPr>
  </w:style>
  <w:style w:type="character" w:styleId="23">
    <w:name w:val="Strong"/>
    <w:qFormat/>
    <w:uiPriority w:val="20"/>
    <w:rPr>
      <w:b/>
      <w:w w:val="100"/>
      <w:sz w:val="21"/>
      <w:szCs w:val="21"/>
      <w:shd w:val="clear"/>
    </w:rPr>
  </w:style>
  <w:style w:type="character" w:styleId="24">
    <w:name w:val="FollowedHyperlink"/>
    <w:basedOn w:val="22"/>
    <w:qFormat/>
    <w:uiPriority w:val="0"/>
    <w:rPr>
      <w:color w:val="333333"/>
      <w:sz w:val="18"/>
      <w:szCs w:val="18"/>
      <w:u w:val="none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character" w:styleId="26">
    <w:name w:val="Hyperlink"/>
    <w:basedOn w:val="22"/>
    <w:uiPriority w:val="0"/>
    <w:rPr>
      <w:color w:val="333333"/>
      <w:sz w:val="18"/>
      <w:szCs w:val="18"/>
      <w:u w:val="none"/>
    </w:rPr>
  </w:style>
  <w:style w:type="paragraph" w:styleId="28">
    <w:name w:val="No Spacing"/>
    <w:qFormat/>
    <w:uiPriority w:val="5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customStyle="1" w:styleId="29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0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1">
    <w:name w:val="Quote"/>
    <w:qFormat/>
    <w:uiPriority w:val="21"/>
    <w:pPr>
      <w:ind w:left="864" w:right="864" w:firstLine="0"/>
      <w:jc w:val="center"/>
    </w:pPr>
    <w:rPr>
      <w:rFonts w:asciiTheme="minorHAnsi" w:hAnsiTheme="minorHAnsi" w:eastAsiaTheme="minorEastAsia" w:cstheme="minorBidi"/>
      <w:i/>
      <w:color w:val="404040"/>
      <w:w w:val="100"/>
      <w:sz w:val="21"/>
      <w:szCs w:val="21"/>
      <w:shd w:val="clear"/>
    </w:rPr>
  </w:style>
  <w:style w:type="paragraph" w:styleId="32">
    <w:name w:val="Intense Quote"/>
    <w:qFormat/>
    <w:uiPriority w:val="22"/>
    <w:pPr>
      <w:ind w:left="950" w:right="950" w:firstLine="0"/>
      <w:jc w:val="center"/>
    </w:pPr>
    <w:rPr>
      <w:rFonts w:asciiTheme="minorHAnsi" w:hAnsiTheme="minorHAnsi" w:eastAsiaTheme="minorEastAsia" w:cstheme="minorBidi"/>
      <w:i/>
      <w:color w:val="5B9BD5"/>
      <w:w w:val="100"/>
      <w:sz w:val="21"/>
      <w:szCs w:val="21"/>
      <w:shd w:val="clear"/>
    </w:rPr>
  </w:style>
  <w:style w:type="character" w:customStyle="1" w:styleId="33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4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5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6">
    <w:name w:val="List Paragraph"/>
    <w:qFormat/>
    <w:uiPriority w:val="26"/>
    <w:pPr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customStyle="1" w:styleId="37">
    <w:name w:val="TOC Heading"/>
    <w:unhideWhenUsed/>
    <w:qFormat/>
    <w:uiPriority w:val="27"/>
    <w:pPr>
      <w:jc w:val="both"/>
    </w:pPr>
    <w:rPr>
      <w:rFonts w:asciiTheme="minorHAnsi" w:hAnsiTheme="minorHAnsi" w:eastAsiaTheme="minorEastAsia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60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2018-04-11T11:07:00Z</dcterms:created>
  <dc:creator>Administrator</dc:creator>
  <cp:lastModifiedBy>Administrator</cp:lastModifiedBy>
  <cp:lastPrinted>2018-04-12T00:33:00Z</cp:lastPrinted>
  <dcterms:modified xsi:type="dcterms:W3CDTF">2018-04-20T03:23:15Z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